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3E5CE9">
        <w:rPr>
          <w:rStyle w:val="BLOCKBOLD"/>
          <w:rFonts w:asciiTheme="majorHAnsi" w:hAnsiTheme="majorHAnsi"/>
        </w:rPr>
        <w:t xml:space="preserve">PER </w:t>
      </w:r>
      <w:r w:rsidR="003E5CE9" w:rsidRPr="003E5CE9">
        <w:rPr>
          <w:rStyle w:val="BLOCKBOLD"/>
          <w:rFonts w:asciiTheme="majorHAnsi" w:hAnsiTheme="majorHAnsi"/>
        </w:rPr>
        <w:t xml:space="preserve">licenze software  CISCO DCNM e Manutenzione </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bookmarkStart w:id="0" w:name="_GoBack"/>
      <w:bookmarkEnd w:id="0"/>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971326" w:rsidRPr="00971326">
      <w:rPr>
        <w:rFonts w:asciiTheme="majorHAnsi" w:hAnsiTheme="majorHAnsi"/>
        <w:b/>
        <w:iCs/>
        <w:color w:val="808080"/>
        <w:sz w:val="16"/>
        <w:szCs w:val="14"/>
      </w:rPr>
      <w:t xml:space="preserve">licenze software  CISCO DCNM e Manutenzione </w:t>
    </w:r>
    <w:r w:rsidR="00971326">
      <w:rPr>
        <w:rFonts w:asciiTheme="majorHAnsi" w:hAnsiTheme="majorHAnsi"/>
        <w:b/>
        <w:iCs/>
        <w:color w:val="808080"/>
        <w:sz w:val="16"/>
        <w:szCs w:val="14"/>
      </w:rPr>
      <w:t xml:space="preserve"> -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w:t>
    </w:r>
    <w:r w:rsidR="00157E5D">
      <w:rPr>
        <w:rFonts w:asciiTheme="majorHAnsi" w:hAnsiTheme="majorHAnsi"/>
        <w:color w:val="808080"/>
        <w:sz w:val="16"/>
        <w:szCs w:val="14"/>
      </w:rPr>
      <w:t>icazione del documento: Consip 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71326">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57E5D"/>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E5CE9"/>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71326"/>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9774B-B86A-4A89-8995-FAA8462DC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4256</Words>
  <Characters>25250</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29448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2017-07-06T08:42:00Z</dcterms:modified>
</cp:coreProperties>
</file>